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73D" w:rsidRPr="005C473D" w:rsidRDefault="005C473D" w:rsidP="005C4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73D">
        <w:rPr>
          <w:rFonts w:ascii="Times New Roman" w:hAnsi="Times New Roman" w:cs="Times New Roman"/>
          <w:sz w:val="28"/>
          <w:szCs w:val="28"/>
        </w:rPr>
        <w:t>Всероссийское родительское собрание «Россия – мои горизонты»</w:t>
      </w:r>
    </w:p>
    <w:p w:rsidR="005C473D" w:rsidRPr="005C473D" w:rsidRDefault="005C473D" w:rsidP="005C4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73D" w:rsidRPr="005C473D" w:rsidRDefault="005C473D" w:rsidP="005C4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73D">
        <w:rPr>
          <w:rFonts w:ascii="Times New Roman" w:hAnsi="Times New Roman" w:cs="Times New Roman"/>
          <w:sz w:val="28"/>
          <w:szCs w:val="28"/>
        </w:rPr>
        <w:t>В рамках федерального проекта «Успех каждого ребенка» национального проекта «Образование» в 2024 году продолжается реализация проекта «Билет в будущее», целью которого является формирование готовности к профессиональному самоопределению обучающихся 6-11 классов. В рамках Единой модели профориентации во всех школах региона состоялось Всероссийское родительское собрание «Россия – мои горизонты». Участие в нём приняли родители и законные представители обучающихся 6-11 классов.</w:t>
      </w:r>
    </w:p>
    <w:p w:rsidR="005C473D" w:rsidRPr="005C473D" w:rsidRDefault="005C473D" w:rsidP="005C4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73D">
        <w:rPr>
          <w:rFonts w:ascii="Times New Roman" w:hAnsi="Times New Roman" w:cs="Times New Roman"/>
          <w:sz w:val="28"/>
          <w:szCs w:val="28"/>
        </w:rPr>
        <w:t>В ходе мероприятия родителям и законным представителям были представлены актуальные инструменты, позволяющие сформировать готовность школьников к профессиональному самоопределению. Родители и законные представители узнали о том, что в рамках курса внеурочной деятельности «Россия - мои горизонты» обучающимся в течение учебного года предоставлена возможность узнать о различных сферах деятельности и попробовать свои силы в них, подчеркнуть особенности работы в разных отраслях, узнать о плюсах и минусах разных видов профессионального образования, о том, какие дополнительные возможности есть у каждого школьника.</w:t>
      </w:r>
      <w:bookmarkStart w:id="0" w:name="_GoBack"/>
      <w:bookmarkEnd w:id="0"/>
    </w:p>
    <w:p w:rsidR="005C473D" w:rsidRPr="005C473D" w:rsidRDefault="005C473D" w:rsidP="005C4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73D">
        <w:rPr>
          <w:rFonts w:ascii="Times New Roman" w:hAnsi="Times New Roman" w:cs="Times New Roman"/>
          <w:sz w:val="28"/>
          <w:szCs w:val="28"/>
        </w:rPr>
        <w:t>Родители и законные представители считают такой формат ведения профориентационной работы в школе полезным. Они заинтересованы тем, куда пойдут учиться дети, станут ли успешными и смогут ли избежать ошибок.</w:t>
      </w:r>
    </w:p>
    <w:p w:rsidR="00324CF5" w:rsidRDefault="005C473D" w:rsidP="005C4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73D">
        <w:rPr>
          <w:rFonts w:ascii="Times New Roman" w:hAnsi="Times New Roman" w:cs="Times New Roman"/>
          <w:sz w:val="28"/>
          <w:szCs w:val="28"/>
        </w:rPr>
        <w:t xml:space="preserve">На портале проекта «Билет в будущее» </w:t>
      </w:r>
      <w:hyperlink r:id="rId4" w:history="1">
        <w:r w:rsidR="00324CF5" w:rsidRPr="00D461CB">
          <w:rPr>
            <w:rStyle w:val="a3"/>
            <w:rFonts w:ascii="Times New Roman" w:hAnsi="Times New Roman" w:cs="Times New Roman"/>
            <w:sz w:val="28"/>
            <w:szCs w:val="28"/>
          </w:rPr>
          <w:t>https://bvbinfo.ru</w:t>
        </w:r>
      </w:hyperlink>
    </w:p>
    <w:p w:rsidR="005C473D" w:rsidRPr="005C473D" w:rsidRDefault="005C473D" w:rsidP="005C4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73D">
        <w:rPr>
          <w:rFonts w:ascii="Times New Roman" w:hAnsi="Times New Roman" w:cs="Times New Roman"/>
          <w:sz w:val="28"/>
          <w:szCs w:val="28"/>
        </w:rPr>
        <w:t xml:space="preserve"> есть специальный раздел «Родители», где уже сейчас собрано много интересных и полезных материалов, таких как: семейные тесты; бесплатный курс «Родитель в теме»; полезные информационные материалы и памятки.</w:t>
      </w:r>
    </w:p>
    <w:p w:rsidR="005C473D" w:rsidRPr="005C473D" w:rsidRDefault="005C473D" w:rsidP="005C4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73D">
        <w:rPr>
          <w:rFonts w:ascii="Times New Roman" w:hAnsi="Times New Roman" w:cs="Times New Roman"/>
          <w:sz w:val="28"/>
          <w:szCs w:val="28"/>
        </w:rPr>
        <w:t>«Мероприятие было организовано на высоком уровне и прошло в тёплой и дружественной атмосфере. Мы обсудили, как правильно общаться с подростками, как помочь им выбрать профессию. Собрание было информативным и полезным. Нам подробно рассказали о целях и задачах проекта, ответили на наши вопросы. А также узнали о ресурсах и возможностях, которые предлагает проект, и поняли, как поддержать детей в их профессиональном развитии. Мы считаем, что проект «Россия - мои горизонты» должна оставаться в школьной программе, поскольку он помогает нашим детям,» - родительский комитет 9а класса МБОУ «СШ №13 им Э.Д. Балтина».</w:t>
      </w:r>
    </w:p>
    <w:p w:rsidR="00313035" w:rsidRPr="005C473D" w:rsidRDefault="005C473D" w:rsidP="005C4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73D">
        <w:rPr>
          <w:rFonts w:ascii="Times New Roman" w:hAnsi="Times New Roman" w:cs="Times New Roman"/>
          <w:sz w:val="28"/>
          <w:szCs w:val="28"/>
        </w:rPr>
        <w:t>Всероссийское родительское собрание «Россия – мои горизонты» помогло еще раз подчеркнуть важность и значимость задачи профессиональной ориентации и выбора будущего пути.</w:t>
      </w:r>
    </w:p>
    <w:sectPr w:rsidR="00313035" w:rsidRPr="005C473D" w:rsidSect="008B5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7EE"/>
    <w:rsid w:val="00313035"/>
    <w:rsid w:val="00324CF5"/>
    <w:rsid w:val="005C473D"/>
    <w:rsid w:val="008B07EE"/>
    <w:rsid w:val="008B5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4CF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vbinf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ркц2</dc:creator>
  <cp:keywords/>
  <dc:description/>
  <cp:lastModifiedBy>школа</cp:lastModifiedBy>
  <cp:revision>4</cp:revision>
  <dcterms:created xsi:type="dcterms:W3CDTF">2024-10-01T13:52:00Z</dcterms:created>
  <dcterms:modified xsi:type="dcterms:W3CDTF">2024-10-06T19:01:00Z</dcterms:modified>
</cp:coreProperties>
</file>